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Default="00FE12D5">
      <w:pPr>
        <w:ind w:left="0" w:hanging="2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Checklist for Transfer of Membership through sale of Business (Stage II) - Strategic Trading cum Clearing Member (STCM)</w:t>
      </w:r>
    </w:p>
    <w:tbl>
      <w:tblPr>
        <w:tblStyle w:val="a"/>
        <w:tblW w:w="1116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7830"/>
        <w:gridCol w:w="2520"/>
      </w:tblGrid>
      <w:tr w:rsidR="002519E7">
        <w:trPr>
          <w:trHeight w:val="377"/>
        </w:trPr>
        <w:tc>
          <w:tcPr>
            <w:tcW w:w="810" w:type="dxa"/>
          </w:tcPr>
          <w:p w:rsidR="002519E7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b/>
                <w:sz w:val="20"/>
                <w:szCs w:val="20"/>
              </w:rPr>
              <w:t>Sr</w:t>
            </w:r>
            <w:proofErr w:type="spellEnd"/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No</w:t>
            </w:r>
          </w:p>
        </w:tc>
        <w:tc>
          <w:tcPr>
            <w:tcW w:w="7830" w:type="dxa"/>
          </w:tcPr>
          <w:p w:rsidR="002519E7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Particulars </w:t>
            </w:r>
          </w:p>
        </w:tc>
        <w:tc>
          <w:tcPr>
            <w:tcW w:w="2520" w:type="dxa"/>
          </w:tcPr>
          <w:p w:rsidR="002519E7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Submitted (Yes/no)</w:t>
            </w:r>
          </w:p>
        </w:tc>
      </w:tr>
      <w:tr w:rsidR="002519E7">
        <w:trPr>
          <w:trHeight w:val="377"/>
        </w:trPr>
        <w:tc>
          <w:tcPr>
            <w:tcW w:w="810" w:type="dxa"/>
          </w:tcPr>
          <w:p w:rsidR="002519E7" w:rsidRDefault="002519E7">
            <w:pPr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2519E7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Annexure I (Application for transfer of business cum undertaking)</w:t>
            </w:r>
          </w:p>
        </w:tc>
        <w:tc>
          <w:tcPr>
            <w:tcW w:w="2520" w:type="dxa"/>
          </w:tcPr>
          <w:p w:rsidR="002519E7" w:rsidRDefault="002519E7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2519E7">
        <w:trPr>
          <w:trHeight w:val="377"/>
        </w:trPr>
        <w:tc>
          <w:tcPr>
            <w:tcW w:w="810" w:type="dxa"/>
          </w:tcPr>
          <w:p w:rsidR="002519E7" w:rsidRDefault="002519E7">
            <w:pPr>
              <w:numPr>
                <w:ilvl w:val="0"/>
                <w:numId w:val="2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2519E7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Annexure II Consent Letter-cum-Undertaking to be obtained from AP</w:t>
            </w:r>
          </w:p>
        </w:tc>
        <w:tc>
          <w:tcPr>
            <w:tcW w:w="2520" w:type="dxa"/>
          </w:tcPr>
          <w:p w:rsidR="002519E7" w:rsidRDefault="002519E7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2519E7">
        <w:trPr>
          <w:trHeight w:val="70"/>
        </w:trPr>
        <w:tc>
          <w:tcPr>
            <w:tcW w:w="810" w:type="dxa"/>
          </w:tcPr>
          <w:p w:rsidR="002519E7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A.</w:t>
            </w:r>
          </w:p>
        </w:tc>
        <w:tc>
          <w:tcPr>
            <w:tcW w:w="7830" w:type="dxa"/>
          </w:tcPr>
          <w:p w:rsidR="002519E7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Application Form (Form A1) )</w:t>
            </w:r>
          </w:p>
          <w:p w:rsidR="002519E7" w:rsidRDefault="00FE12D5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All pages duly signed by two authorized signatories</w:t>
            </w:r>
          </w:p>
          <w:p w:rsidR="002519E7" w:rsidRDefault="00FE12D5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Photo should be affixed</w:t>
            </w:r>
          </w:p>
          <w:p w:rsidR="002519E7" w:rsidRDefault="00FE12D5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All details should be filled</w:t>
            </w:r>
          </w:p>
        </w:tc>
        <w:tc>
          <w:tcPr>
            <w:tcW w:w="2520" w:type="dxa"/>
          </w:tcPr>
          <w:p w:rsidR="002519E7" w:rsidRDefault="002519E7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2519E7">
        <w:trPr>
          <w:trHeight w:val="70"/>
        </w:trPr>
        <w:tc>
          <w:tcPr>
            <w:tcW w:w="810" w:type="dxa"/>
          </w:tcPr>
          <w:p w:rsidR="002519E7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B.</w:t>
            </w:r>
          </w:p>
        </w:tc>
        <w:tc>
          <w:tcPr>
            <w:tcW w:w="7830" w:type="dxa"/>
          </w:tcPr>
          <w:p w:rsidR="002519E7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Additional document:</w:t>
            </w:r>
          </w:p>
        </w:tc>
        <w:tc>
          <w:tcPr>
            <w:tcW w:w="2520" w:type="dxa"/>
          </w:tcPr>
          <w:p w:rsidR="002519E7" w:rsidRDefault="002519E7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2519E7">
        <w:trPr>
          <w:trHeight w:val="70"/>
        </w:trPr>
        <w:tc>
          <w:tcPr>
            <w:tcW w:w="810" w:type="dxa"/>
          </w:tcPr>
          <w:p w:rsidR="002519E7" w:rsidRDefault="002519E7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2519E7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Certified true copy of Board Resolution authorizing company directors/officials to apply and sign on behalf of Company</w:t>
            </w:r>
          </w:p>
        </w:tc>
        <w:tc>
          <w:tcPr>
            <w:tcW w:w="2520" w:type="dxa"/>
          </w:tcPr>
          <w:p w:rsidR="002519E7" w:rsidRDefault="002519E7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2519E7">
        <w:tc>
          <w:tcPr>
            <w:tcW w:w="810" w:type="dxa"/>
          </w:tcPr>
          <w:p w:rsidR="002519E7" w:rsidRDefault="002519E7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2519E7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Annexure C-1 and C-1A - Net worth Certificate </w:t>
            </w:r>
          </w:p>
          <w:p w:rsidR="002519E7" w:rsidRDefault="00FE12D5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Net worth should be l</w:t>
            </w:r>
            <w:r w:rsidR="00B5593F">
              <w:rPr>
                <w:rFonts w:ascii="Verdana" w:eastAsia="Verdana" w:hAnsi="Verdana" w:cs="Verdana"/>
                <w:sz w:val="20"/>
                <w:szCs w:val="20"/>
              </w:rPr>
              <w:t>atest computed as per prescribed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method</w:t>
            </w:r>
          </w:p>
          <w:p w:rsidR="002519E7" w:rsidRDefault="00FE12D5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Details should be given of each item considered in the computation</w:t>
            </w:r>
          </w:p>
          <w:p w:rsidR="002519E7" w:rsidRDefault="00FE12D5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Even if the amount of any item involved in the computation is nil, it should be stated in the computation.</w:t>
            </w:r>
          </w:p>
        </w:tc>
        <w:tc>
          <w:tcPr>
            <w:tcW w:w="2520" w:type="dxa"/>
          </w:tcPr>
          <w:p w:rsidR="002519E7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(If not submitted in Stage I)</w:t>
            </w:r>
          </w:p>
        </w:tc>
      </w:tr>
      <w:tr w:rsidR="002519E7">
        <w:tc>
          <w:tcPr>
            <w:tcW w:w="810" w:type="dxa"/>
          </w:tcPr>
          <w:p w:rsidR="002519E7" w:rsidRDefault="002519E7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2519E7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Annexure C-2 Details of other Exchange and details of sales personnel</w:t>
            </w:r>
          </w:p>
          <w:p w:rsidR="002519E7" w:rsidRDefault="00FE12D5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Duly signed by authorized signatories</w:t>
            </w:r>
          </w:p>
        </w:tc>
        <w:tc>
          <w:tcPr>
            <w:tcW w:w="2520" w:type="dxa"/>
          </w:tcPr>
          <w:p w:rsidR="002519E7" w:rsidRDefault="002519E7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2519E7">
        <w:tc>
          <w:tcPr>
            <w:tcW w:w="810" w:type="dxa"/>
          </w:tcPr>
          <w:p w:rsidR="002519E7" w:rsidRDefault="002519E7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2519E7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Annexure C-3 Details of Directors</w:t>
            </w:r>
          </w:p>
          <w:p w:rsidR="002519E7" w:rsidRDefault="00FE12D5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Duly signed by authorized signatories</w:t>
            </w:r>
          </w:p>
          <w:p w:rsidR="002519E7" w:rsidRDefault="00FE12D5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Certified by CA with UDIN/CS</w:t>
            </w:r>
          </w:p>
        </w:tc>
        <w:tc>
          <w:tcPr>
            <w:tcW w:w="2520" w:type="dxa"/>
          </w:tcPr>
          <w:p w:rsidR="002519E7" w:rsidRDefault="002519E7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2519E7">
        <w:tc>
          <w:tcPr>
            <w:tcW w:w="810" w:type="dxa"/>
          </w:tcPr>
          <w:p w:rsidR="002519E7" w:rsidRDefault="002519E7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2519E7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Annexure C-4 - </w:t>
            </w:r>
            <w:r w:rsidR="00B16D3B">
              <w:rPr>
                <w:rFonts w:ascii="Verdana" w:eastAsia="Verdana" w:hAnsi="Verdana" w:cs="Verdana"/>
                <w:sz w:val="20"/>
                <w:szCs w:val="20"/>
              </w:rPr>
              <w:t xml:space="preserve">Details of </w:t>
            </w:r>
            <w:r w:rsidR="00294C8A">
              <w:rPr>
                <w:rFonts w:ascii="Verdana" w:eastAsia="Verdana" w:hAnsi="Verdana" w:cs="Verdana"/>
                <w:sz w:val="20"/>
                <w:szCs w:val="20"/>
              </w:rPr>
              <w:t xml:space="preserve">Shareholding pattern and </w:t>
            </w:r>
            <w:r w:rsidR="00B16D3B">
              <w:rPr>
                <w:rFonts w:ascii="Verdana" w:eastAsia="Verdana" w:hAnsi="Verdana" w:cs="Verdana"/>
                <w:sz w:val="20"/>
                <w:szCs w:val="20"/>
              </w:rPr>
              <w:t>Promoter/Non Promoter Group</w:t>
            </w:r>
          </w:p>
          <w:p w:rsidR="002519E7" w:rsidRDefault="00FE12D5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Duly signed by authorized signatories</w:t>
            </w:r>
          </w:p>
          <w:p w:rsidR="002519E7" w:rsidRPr="00B16D3B" w:rsidRDefault="00FE12D5" w:rsidP="00B16D3B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Certified by CA with UDIN/CS</w:t>
            </w:r>
          </w:p>
        </w:tc>
        <w:tc>
          <w:tcPr>
            <w:tcW w:w="2520" w:type="dxa"/>
          </w:tcPr>
          <w:p w:rsidR="002519E7" w:rsidRDefault="002519E7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2519E7">
        <w:tc>
          <w:tcPr>
            <w:tcW w:w="810" w:type="dxa"/>
          </w:tcPr>
          <w:p w:rsidR="002519E7" w:rsidRDefault="002519E7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2519E7" w:rsidRDefault="00FE12D5">
            <w:p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Declaration Regarding Association / Non-Association With Politically Exposed Persons (duly signed by two designated directors)</w:t>
            </w:r>
          </w:p>
        </w:tc>
        <w:tc>
          <w:tcPr>
            <w:tcW w:w="2520" w:type="dxa"/>
          </w:tcPr>
          <w:p w:rsidR="002519E7" w:rsidRDefault="002519E7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2519E7">
        <w:trPr>
          <w:trHeight w:val="206"/>
        </w:trPr>
        <w:tc>
          <w:tcPr>
            <w:tcW w:w="810" w:type="dxa"/>
          </w:tcPr>
          <w:p w:rsidR="002519E7" w:rsidRDefault="002519E7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2519E7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Disclosure with respect to Associates (duly signed by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Authorised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Signatory)</w:t>
            </w:r>
          </w:p>
        </w:tc>
        <w:tc>
          <w:tcPr>
            <w:tcW w:w="2520" w:type="dxa"/>
          </w:tcPr>
          <w:p w:rsidR="002519E7" w:rsidRDefault="002519E7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2519E7">
        <w:tc>
          <w:tcPr>
            <w:tcW w:w="810" w:type="dxa"/>
          </w:tcPr>
          <w:p w:rsidR="002519E7" w:rsidRDefault="002519E7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2519E7" w:rsidRDefault="00FE12D5">
            <w:pPr>
              <w:tabs>
                <w:tab w:val="left" w:pos="0"/>
              </w:tabs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Members Undertaking for SEBI Registration,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</w:p>
          <w:p w:rsidR="002519E7" w:rsidRDefault="00FE12D5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All pages duly signed by two designated directors</w:t>
            </w:r>
          </w:p>
        </w:tc>
        <w:tc>
          <w:tcPr>
            <w:tcW w:w="2520" w:type="dxa"/>
          </w:tcPr>
          <w:p w:rsidR="002519E7" w:rsidRDefault="002519E7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2519E7">
        <w:tc>
          <w:tcPr>
            <w:tcW w:w="810" w:type="dxa"/>
          </w:tcPr>
          <w:p w:rsidR="002519E7" w:rsidRDefault="002519E7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2519E7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Fit &amp; proper person’ undertaking</w:t>
            </w:r>
          </w:p>
          <w:p w:rsidR="002519E7" w:rsidRDefault="00FE12D5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All pages duly signed by two designated directors</w:t>
            </w:r>
          </w:p>
        </w:tc>
        <w:tc>
          <w:tcPr>
            <w:tcW w:w="2520" w:type="dxa"/>
          </w:tcPr>
          <w:p w:rsidR="002519E7" w:rsidRDefault="002519E7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2519E7">
        <w:tc>
          <w:tcPr>
            <w:tcW w:w="810" w:type="dxa"/>
          </w:tcPr>
          <w:p w:rsidR="002519E7" w:rsidRDefault="002519E7">
            <w:pPr>
              <w:numPr>
                <w:ilvl w:val="0"/>
                <w:numId w:val="7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2519E7" w:rsidRDefault="00FE12D5">
            <w:p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Undertaking regarding violations/non-adherence to securities /commodities market related regulations</w:t>
            </w:r>
          </w:p>
          <w:p w:rsidR="002519E7" w:rsidRDefault="00FE12D5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All pages duly signed by two designated directors</w:t>
            </w:r>
          </w:p>
        </w:tc>
        <w:tc>
          <w:tcPr>
            <w:tcW w:w="2520" w:type="dxa"/>
          </w:tcPr>
          <w:p w:rsidR="002519E7" w:rsidRDefault="002519E7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2519E7">
        <w:tc>
          <w:tcPr>
            <w:tcW w:w="810" w:type="dxa"/>
          </w:tcPr>
          <w:p w:rsidR="002519E7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C.</w:t>
            </w:r>
          </w:p>
        </w:tc>
        <w:tc>
          <w:tcPr>
            <w:tcW w:w="7830" w:type="dxa"/>
          </w:tcPr>
          <w:p w:rsidR="002519E7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Undertaking:</w:t>
            </w:r>
          </w:p>
        </w:tc>
        <w:tc>
          <w:tcPr>
            <w:tcW w:w="2520" w:type="dxa"/>
          </w:tcPr>
          <w:p w:rsidR="002519E7" w:rsidRDefault="002519E7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2519E7">
        <w:tc>
          <w:tcPr>
            <w:tcW w:w="810" w:type="dxa"/>
          </w:tcPr>
          <w:p w:rsidR="002519E7" w:rsidRDefault="002519E7">
            <w:pPr>
              <w:numPr>
                <w:ilvl w:val="0"/>
                <w:numId w:val="3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2519E7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Trading Membership  Undertaking </w:t>
            </w:r>
          </w:p>
          <w:p w:rsidR="002519E7" w:rsidRDefault="00FE12D5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On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Rs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>. 600 Stamp Paper</w:t>
            </w:r>
          </w:p>
          <w:p w:rsidR="002519E7" w:rsidRDefault="00FE12D5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Stamp Paper in the name of the company</w:t>
            </w:r>
          </w:p>
          <w:p w:rsidR="002519E7" w:rsidRDefault="00FE12D5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Signed by Two  authorized directors/all partners/sole proprietor/Individual on all pages &amp; Notarized on all pages</w:t>
            </w:r>
          </w:p>
          <w:p w:rsidR="002519E7" w:rsidRDefault="00FE12D5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Date of Notary and Date of Execution should be the same</w:t>
            </w:r>
          </w:p>
          <w:p w:rsidR="002519E7" w:rsidRDefault="00FE12D5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Rubber Stamp/Seal on all pages</w:t>
            </w:r>
          </w:p>
          <w:p w:rsidR="002519E7" w:rsidRDefault="00FE12D5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Witness name and sign on last page</w:t>
            </w:r>
          </w:p>
          <w:p w:rsidR="002519E7" w:rsidRDefault="00FE12D5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 xml:space="preserve">All hand insertions /corrections signed by Authorized signatories </w:t>
            </w:r>
          </w:p>
        </w:tc>
        <w:tc>
          <w:tcPr>
            <w:tcW w:w="2520" w:type="dxa"/>
          </w:tcPr>
          <w:p w:rsidR="002519E7" w:rsidRDefault="002519E7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2519E7">
        <w:tc>
          <w:tcPr>
            <w:tcW w:w="810" w:type="dxa"/>
          </w:tcPr>
          <w:p w:rsidR="002519E7" w:rsidRDefault="002519E7">
            <w:pPr>
              <w:numPr>
                <w:ilvl w:val="0"/>
                <w:numId w:val="3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2519E7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Clearing Membership Undertaking</w:t>
            </w:r>
          </w:p>
          <w:p w:rsidR="002519E7" w:rsidRDefault="00FE12D5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On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Rs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>. 600 Stamp Paper</w:t>
            </w:r>
          </w:p>
          <w:p w:rsidR="002519E7" w:rsidRDefault="00FE12D5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Stamp Paper in the name of the company</w:t>
            </w:r>
          </w:p>
          <w:p w:rsidR="002519E7" w:rsidRDefault="00FE12D5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Signed by Two  authorized directors/all partners/sole proprietor/Individual on all pages &amp; Notarized on all pages</w:t>
            </w:r>
          </w:p>
          <w:p w:rsidR="002519E7" w:rsidRDefault="00FE12D5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Date of Notary and Date of Execution should be the same</w:t>
            </w:r>
          </w:p>
          <w:p w:rsidR="002519E7" w:rsidRDefault="00FE12D5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Rubber Stamp/Seal on all pages</w:t>
            </w:r>
          </w:p>
          <w:p w:rsidR="002519E7" w:rsidRDefault="00FE12D5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Witness name and sign on last page</w:t>
            </w:r>
          </w:p>
          <w:p w:rsidR="002519E7" w:rsidRDefault="00FE12D5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All hand insertions /corrections signed by Authorized signatories</w:t>
            </w:r>
          </w:p>
        </w:tc>
        <w:tc>
          <w:tcPr>
            <w:tcW w:w="2520" w:type="dxa"/>
          </w:tcPr>
          <w:p w:rsidR="002519E7" w:rsidRDefault="002519E7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2519E7">
        <w:tc>
          <w:tcPr>
            <w:tcW w:w="810" w:type="dxa"/>
          </w:tcPr>
          <w:p w:rsidR="002519E7" w:rsidRDefault="002519E7">
            <w:pPr>
              <w:numPr>
                <w:ilvl w:val="0"/>
                <w:numId w:val="3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2519E7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Submission of undertaking pursuant to Standard Operating Procedure in the cases of Strategic Trading Cum Clearing Member leading to default.</w:t>
            </w:r>
          </w:p>
          <w:p w:rsidR="002519E7" w:rsidRDefault="00FE12D5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On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Rs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>. 600 Stamp Paper</w:t>
            </w:r>
          </w:p>
          <w:p w:rsidR="002519E7" w:rsidRDefault="00FE12D5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Stamp Paper in the name of the company</w:t>
            </w:r>
          </w:p>
          <w:p w:rsidR="002519E7" w:rsidRDefault="00FE12D5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Signed by one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authorised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designated director/all partners/sole proprietor/Individual on all pages &amp; Notarized on all pages</w:t>
            </w:r>
          </w:p>
          <w:p w:rsidR="002519E7" w:rsidRDefault="00FE12D5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Date of Notary and Date of Execution should be the same</w:t>
            </w:r>
          </w:p>
          <w:p w:rsidR="002519E7" w:rsidRDefault="00FE12D5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Rubber Stamp/Seal on all pages</w:t>
            </w:r>
          </w:p>
          <w:p w:rsidR="002519E7" w:rsidRDefault="00FE12D5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Witness name and sign on last page</w:t>
            </w:r>
          </w:p>
          <w:p w:rsidR="002519E7" w:rsidRDefault="00FE12D5">
            <w:pPr>
              <w:numPr>
                <w:ilvl w:val="0"/>
                <w:numId w:val="4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All hand insertions /corrections signed by Authorized signatories</w:t>
            </w:r>
          </w:p>
          <w:p w:rsidR="002519E7" w:rsidRDefault="002519E7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520" w:type="dxa"/>
          </w:tcPr>
          <w:p w:rsidR="002519E7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As per format</w:t>
            </w:r>
          </w:p>
        </w:tc>
      </w:tr>
      <w:tr w:rsidR="002519E7">
        <w:tc>
          <w:tcPr>
            <w:tcW w:w="810" w:type="dxa"/>
          </w:tcPr>
          <w:p w:rsidR="002519E7" w:rsidRDefault="002519E7">
            <w:pPr>
              <w:numPr>
                <w:ilvl w:val="0"/>
                <w:numId w:val="3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673CA3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Submission of Undertaking /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Authorisation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to Exchange to access the information / statements pertaining to all bank accounts (maintained by members) from Banks </w:t>
            </w:r>
          </w:p>
          <w:p w:rsidR="002519E7" w:rsidRDefault="00FE12D5">
            <w:pPr>
              <w:spacing w:after="0" w:line="240" w:lineRule="auto"/>
              <w:ind w:left="0" w:hanging="2"/>
              <w:rPr>
                <w:sz w:val="20"/>
                <w:szCs w:val="20"/>
              </w:rPr>
            </w:pPr>
            <w:bookmarkStart w:id="0" w:name="_GoBack"/>
            <w:bookmarkEnd w:id="0"/>
            <w:r w:rsidRPr="00673CA3">
              <w:rPr>
                <w:rFonts w:ascii="Verdana" w:eastAsia="Verdana" w:hAnsi="Verdana" w:cs="Verdana"/>
                <w:sz w:val="20"/>
                <w:szCs w:val="20"/>
              </w:rPr>
              <w:t>(Refer the circular no. NCDEX/COMPLIANCE-003/2021 dated January 08, 2021)</w:t>
            </w:r>
          </w:p>
        </w:tc>
        <w:tc>
          <w:tcPr>
            <w:tcW w:w="2520" w:type="dxa"/>
          </w:tcPr>
          <w:p w:rsidR="002519E7" w:rsidRDefault="00FE12D5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As per format</w:t>
            </w:r>
          </w:p>
        </w:tc>
      </w:tr>
      <w:tr w:rsidR="00967ABA">
        <w:trPr>
          <w:trHeight w:val="206"/>
        </w:trPr>
        <w:tc>
          <w:tcPr>
            <w:tcW w:w="810" w:type="dxa"/>
          </w:tcPr>
          <w:p w:rsidR="00967ABA" w:rsidRP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5.</w:t>
            </w:r>
          </w:p>
        </w:tc>
        <w:tc>
          <w:tcPr>
            <w:tcW w:w="7830" w:type="dxa"/>
          </w:tcPr>
          <w:p w:rsidR="00967ABA" w:rsidRPr="00FB32F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 w:rsidRPr="00FB32FA">
              <w:rPr>
                <w:rFonts w:ascii="Verdana" w:eastAsia="Verdana" w:hAnsi="Verdana" w:cs="Verdana"/>
                <w:sz w:val="20"/>
                <w:szCs w:val="20"/>
              </w:rPr>
              <w:t xml:space="preserve">Fit &amp; proper person’ undertaking </w:t>
            </w:r>
          </w:p>
          <w:p w:rsidR="00967ABA" w:rsidRPr="00FB32FA" w:rsidRDefault="00967ABA" w:rsidP="00967ABA">
            <w:pPr>
              <w:spacing w:after="0" w:line="240" w:lineRule="auto"/>
              <w:ind w:left="0" w:hanging="2"/>
            </w:pPr>
            <w:r w:rsidRPr="00FB32FA">
              <w:rPr>
                <w:rFonts w:ascii="Verdana" w:eastAsia="Verdana" w:hAnsi="Verdana" w:cs="Verdana"/>
                <w:sz w:val="20"/>
                <w:szCs w:val="20"/>
              </w:rPr>
              <w:t>(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Refer</w:t>
            </w:r>
            <w:r w:rsidRPr="00FB32FA">
              <w:rPr>
                <w:rFonts w:ascii="Verdana" w:eastAsia="Verdana" w:hAnsi="Verdana" w:cs="Verdana"/>
                <w:sz w:val="20"/>
                <w:szCs w:val="20"/>
              </w:rPr>
              <w:t xml:space="preserve"> Exchange circular no. NCDEX/MEMBERSHIP- 048/2021 dated December 20, 2021</w:t>
            </w:r>
            <w:r w:rsidRPr="00FB32FA">
              <w:t>)</w:t>
            </w:r>
          </w:p>
          <w:p w:rsidR="00967ABA" w:rsidRPr="00FB32FA" w:rsidRDefault="00967ABA" w:rsidP="00967AB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Chars="0" w:firstLineChars="0"/>
              <w:rPr>
                <w:rFonts w:ascii="Verdana" w:eastAsia="Verdana" w:hAnsi="Verdana" w:cs="Verdana"/>
                <w:sz w:val="20"/>
                <w:szCs w:val="20"/>
              </w:rPr>
            </w:pPr>
            <w:r w:rsidRPr="00FB32FA">
              <w:rPr>
                <w:rFonts w:ascii="Verdana" w:eastAsia="Verdana" w:hAnsi="Verdana" w:cs="Verdana"/>
                <w:sz w:val="20"/>
                <w:szCs w:val="20"/>
              </w:rPr>
              <w:t>To be signed by authorized signatory/designated director</w:t>
            </w:r>
          </w:p>
        </w:tc>
        <w:tc>
          <w:tcPr>
            <w:tcW w:w="2520" w:type="dxa"/>
          </w:tcPr>
          <w:p w:rsidR="00967ABA" w:rsidRPr="00DC455E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As per format</w:t>
            </w:r>
          </w:p>
        </w:tc>
      </w:tr>
      <w:tr w:rsidR="00967ABA">
        <w:trPr>
          <w:trHeight w:val="206"/>
        </w:trPr>
        <w:tc>
          <w:tcPr>
            <w:tcW w:w="810" w:type="dxa"/>
          </w:tcPr>
          <w:p w:rsidR="00967ABA" w:rsidRP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6.</w:t>
            </w:r>
          </w:p>
        </w:tc>
        <w:tc>
          <w:tcPr>
            <w:tcW w:w="7830" w:type="dxa"/>
          </w:tcPr>
          <w:p w:rsidR="00967ABA" w:rsidRPr="00FB32FA" w:rsidRDefault="00967ABA" w:rsidP="00967ABA">
            <w:pPr>
              <w:tabs>
                <w:tab w:val="left" w:pos="6534"/>
              </w:tabs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FB32FA">
              <w:rPr>
                <w:rFonts w:ascii="Verdana" w:eastAsia="Verdana" w:hAnsi="Verdana" w:cs="Verdana"/>
                <w:sz w:val="20"/>
                <w:szCs w:val="20"/>
              </w:rPr>
              <w:t>Algo</w:t>
            </w:r>
            <w:proofErr w:type="spellEnd"/>
            <w:r w:rsidRPr="00FB32FA">
              <w:rPr>
                <w:rFonts w:ascii="Verdana" w:eastAsia="Verdana" w:hAnsi="Verdana" w:cs="Verdana"/>
                <w:sz w:val="20"/>
                <w:szCs w:val="20"/>
              </w:rPr>
              <w:t xml:space="preserve"> undertaking </w:t>
            </w:r>
          </w:p>
          <w:p w:rsidR="00967ABA" w:rsidRPr="00FB32FA" w:rsidRDefault="00967ABA" w:rsidP="00967ABA">
            <w:pPr>
              <w:tabs>
                <w:tab w:val="left" w:pos="6534"/>
              </w:tabs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 w:rsidRPr="00FB32FA">
              <w:rPr>
                <w:rFonts w:ascii="Verdana" w:eastAsia="Verdana" w:hAnsi="Verdana" w:cs="Verdana"/>
                <w:sz w:val="20"/>
                <w:szCs w:val="20"/>
              </w:rPr>
              <w:t>(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Refer</w:t>
            </w:r>
            <w:r w:rsidRPr="00FB32FA">
              <w:rPr>
                <w:rFonts w:ascii="Verdana" w:eastAsia="Verdana" w:hAnsi="Verdana" w:cs="Verdana"/>
                <w:sz w:val="20"/>
                <w:szCs w:val="20"/>
              </w:rPr>
              <w:t xml:space="preserve"> Exchange circular no. NCDEX/TRADING-044/2022 dated September 07, 2022)</w:t>
            </w:r>
          </w:p>
          <w:p w:rsidR="00967ABA" w:rsidRPr="00FB32FA" w:rsidRDefault="00967ABA" w:rsidP="00967ABA">
            <w:pPr>
              <w:pStyle w:val="ListParagraph"/>
              <w:numPr>
                <w:ilvl w:val="0"/>
                <w:numId w:val="11"/>
              </w:numPr>
              <w:tabs>
                <w:tab w:val="left" w:pos="6534"/>
              </w:tabs>
              <w:spacing w:after="0" w:line="240" w:lineRule="auto"/>
              <w:ind w:leftChars="0" w:firstLineChars="0"/>
              <w:rPr>
                <w:rFonts w:ascii="Verdana" w:eastAsia="Verdana" w:hAnsi="Verdana" w:cs="Verdana"/>
                <w:sz w:val="20"/>
                <w:szCs w:val="20"/>
              </w:rPr>
            </w:pPr>
            <w:r w:rsidRPr="00FB32FA">
              <w:rPr>
                <w:rFonts w:ascii="Verdana" w:eastAsia="Verdana" w:hAnsi="Verdana" w:cs="Verdana"/>
                <w:sz w:val="20"/>
                <w:szCs w:val="20"/>
              </w:rPr>
              <w:t>To be signed by Compliance Officer/Designated director</w:t>
            </w:r>
          </w:p>
          <w:p w:rsidR="00967ABA" w:rsidRPr="00FB32FA" w:rsidRDefault="00967ABA" w:rsidP="00967ABA">
            <w:pPr>
              <w:pStyle w:val="ListParagraph"/>
              <w:numPr>
                <w:ilvl w:val="0"/>
                <w:numId w:val="11"/>
              </w:numPr>
              <w:tabs>
                <w:tab w:val="left" w:pos="6534"/>
              </w:tabs>
              <w:spacing w:after="0" w:line="240" w:lineRule="auto"/>
              <w:ind w:leftChars="0" w:firstLineChars="0"/>
              <w:rPr>
                <w:rFonts w:ascii="Verdana" w:eastAsia="Verdana" w:hAnsi="Verdana" w:cs="Verdana"/>
                <w:sz w:val="20"/>
                <w:szCs w:val="20"/>
              </w:rPr>
            </w:pPr>
            <w:r w:rsidRPr="00FB32FA">
              <w:rPr>
                <w:rFonts w:ascii="Verdana" w:eastAsia="Verdana" w:hAnsi="Verdana" w:cs="Verdana"/>
                <w:sz w:val="20"/>
                <w:szCs w:val="20"/>
              </w:rPr>
              <w:t>Should be properly stamped</w:t>
            </w:r>
          </w:p>
        </w:tc>
        <w:tc>
          <w:tcPr>
            <w:tcW w:w="2520" w:type="dxa"/>
          </w:tcPr>
          <w:p w:rsidR="00967ABA" w:rsidRPr="00DC455E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As per format</w:t>
            </w:r>
          </w:p>
        </w:tc>
      </w:tr>
      <w:tr w:rsidR="00967ABA">
        <w:trPr>
          <w:trHeight w:val="206"/>
        </w:trPr>
        <w:tc>
          <w:tcPr>
            <w:tcW w:w="81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D.</w:t>
            </w:r>
          </w:p>
        </w:tc>
        <w:tc>
          <w:tcPr>
            <w:tcW w:w="7830" w:type="dxa"/>
          </w:tcPr>
          <w:p w:rsidR="00967ABA" w:rsidRDefault="00967ABA" w:rsidP="00967ABA">
            <w:pPr>
              <w:tabs>
                <w:tab w:val="left" w:pos="6534"/>
              </w:tabs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Other Supporting Documents: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rPr>
          <w:trHeight w:val="449"/>
        </w:trPr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Copy of FORM A and additional information form submitted to other Exchange for Single Registration Number attested by authorized signatory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rPr>
          <w:trHeight w:val="431"/>
        </w:trPr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Copy of PAN card of Applicant attested by CA with UDIN/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Gazetted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Officer/ or company Secretary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rPr>
          <w:trHeight w:val="476"/>
        </w:trPr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Proof of Address of the Applicant attested by CA with UDIN /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Gazetted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Officer/ or company Secretary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Copy of PAN Card of new Directors attested by CA with UDIN /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Gazetted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Officer/ or company Secretary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Photograph of new Directors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Proof of Address of the new Directors</w:t>
            </w:r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attested by CA with UDIN /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Gazetted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Officer/ or company Secretary</w:t>
            </w:r>
          </w:p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(</w:t>
            </w:r>
            <w:r>
              <w:rPr>
                <w:rFonts w:ascii="Verdana" w:eastAsia="Verdana" w:hAnsi="Verdana" w:cs="Verdana"/>
                <w:color w:val="263238"/>
                <w:sz w:val="20"/>
                <w:szCs w:val="20"/>
              </w:rPr>
              <w:t xml:space="preserve">Note: Incase </w:t>
            </w:r>
            <w:proofErr w:type="spellStart"/>
            <w:r>
              <w:rPr>
                <w:rFonts w:ascii="Verdana" w:eastAsia="Verdana" w:hAnsi="Verdana" w:cs="Verdana"/>
                <w:color w:val="263238"/>
                <w:sz w:val="20"/>
                <w:szCs w:val="20"/>
              </w:rPr>
              <w:t>aadhar</w:t>
            </w:r>
            <w:proofErr w:type="spellEnd"/>
            <w:r>
              <w:rPr>
                <w:rFonts w:ascii="Verdana" w:eastAsia="Verdana" w:hAnsi="Verdana" w:cs="Verdana"/>
                <w:color w:val="263238"/>
                <w:sz w:val="20"/>
                <w:szCs w:val="20"/>
              </w:rPr>
              <w:t xml:space="preserve"> card is provided as proof of address, kindly provide the consent of </w:t>
            </w:r>
            <w:proofErr w:type="spellStart"/>
            <w:r>
              <w:rPr>
                <w:rFonts w:ascii="Verdana" w:eastAsia="Verdana" w:hAnsi="Verdana" w:cs="Verdana"/>
                <w:color w:val="263238"/>
                <w:sz w:val="20"/>
                <w:szCs w:val="20"/>
              </w:rPr>
              <w:t>aadhar</w:t>
            </w:r>
            <w:proofErr w:type="spellEnd"/>
            <w:r>
              <w:rPr>
                <w:rFonts w:ascii="Verdana" w:eastAsia="Verdana" w:hAnsi="Verdana" w:cs="Verdana"/>
                <w:color w:val="263238"/>
                <w:sz w:val="20"/>
                <w:szCs w:val="20"/>
              </w:rPr>
              <w:t xml:space="preserve"> card holder. Further, please note that </w:t>
            </w:r>
            <w:proofErr w:type="spellStart"/>
            <w:r>
              <w:rPr>
                <w:rFonts w:ascii="Verdana" w:eastAsia="Verdana" w:hAnsi="Verdana" w:cs="Verdana"/>
                <w:color w:val="263238"/>
                <w:sz w:val="20"/>
                <w:szCs w:val="20"/>
              </w:rPr>
              <w:t>aadhar</w:t>
            </w:r>
            <w:proofErr w:type="spellEnd"/>
            <w:r>
              <w:rPr>
                <w:rFonts w:ascii="Verdana" w:eastAsia="Verdana" w:hAnsi="Verdana" w:cs="Verdana"/>
                <w:color w:val="263238"/>
                <w:sz w:val="20"/>
                <w:szCs w:val="20"/>
              </w:rPr>
              <w:t xml:space="preserve"> number should be detached/blackout)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Proof of Education Qualification certificate of new Directors attested by CA with UDIN /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Gazetted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Officer/ or company Secretary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Experience Certificate of new Directors attested by company</w:t>
            </w:r>
          </w:p>
          <w:p w:rsidR="00967ABA" w:rsidRDefault="00967ABA" w:rsidP="00967ABA">
            <w:pPr>
              <w:numPr>
                <w:ilvl w:val="0"/>
                <w:numId w:val="9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Experience should be of Minimum two years in  commodity /security market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Copy of PAN card of new shareholders who are holding are more than 2%, attested by CA with UDIN /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Gazetted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Officer/ or company Secretary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Copy of PAN card of compliance officer stamp and signed by authorized signatory of applicant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Copy of PAN card of Associates stamp and signed by authorized signatory of applicant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Copy of PAN card of sales personnel or approved user stamp and signed by authorized signatory of applicant and one approved user Certificate attested by applicant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Specimen signature of authorized representative/s attested  by bank officials with stamp of bank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Conduct Certificate from Bank /Reference letter from Bank with details of facilities availed.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Status/Conduct Certificate from the Other commodity/stock Exchange certified by applicant company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Last three years Copy of Income Tax Return certified by applicant company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Last three  years audited financial statement to be  submitted, certified by applicant company(not applicable for newly formed  Co )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tabs>
                <w:tab w:val="left" w:pos="-18"/>
              </w:tabs>
              <w:spacing w:after="0" w:line="259" w:lineRule="auto"/>
              <w:ind w:left="0" w:right="-18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SEBI single registration copy attested by applicant company 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5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tabs>
                <w:tab w:val="left" w:pos="-18"/>
              </w:tabs>
              <w:spacing w:after="0" w:line="259" w:lineRule="auto"/>
              <w:ind w:left="0" w:right="-18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GST registration copy and provide billing address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c>
          <w:tcPr>
            <w:tcW w:w="81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F.</w:t>
            </w:r>
          </w:p>
        </w:tc>
        <w:tc>
          <w:tcPr>
            <w:tcW w:w="7830" w:type="dxa"/>
          </w:tcPr>
          <w:p w:rsidR="00967ABA" w:rsidRDefault="00967ABA" w:rsidP="00967ABA">
            <w:pPr>
              <w:tabs>
                <w:tab w:val="left" w:pos="-720"/>
              </w:tabs>
              <w:spacing w:after="0"/>
              <w:ind w:left="0" w:hanging="2"/>
              <w:jc w:val="both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  <w:t>For Complete Transfer of membership: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rPr>
          <w:trHeight w:val="449"/>
        </w:trPr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tabs>
                <w:tab w:val="left" w:pos="-720"/>
              </w:tabs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Provide all Bank Accounts details as per circular No. NCDEX/COMPLIANCE-016/2016/239 dated September 27, 2016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rPr>
          <w:trHeight w:val="449"/>
        </w:trPr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spacing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Nextra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CTCL (NCTCL) Undertaking (Refer Circular No. NCDEX/TECHNOLOGY-073/2017/316 dated November 28, 2017)</w:t>
            </w:r>
          </w:p>
          <w:p w:rsidR="00967ABA" w:rsidRDefault="00967ABA" w:rsidP="00967ABA">
            <w:pPr>
              <w:numPr>
                <w:ilvl w:val="0"/>
                <w:numId w:val="6"/>
              </w:num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Upload the undertaking as per the given format in circular.</w:t>
            </w:r>
          </w:p>
          <w:p w:rsidR="00967ABA" w:rsidRDefault="00967ABA" w:rsidP="00967ABA">
            <w:pPr>
              <w:numPr>
                <w:ilvl w:val="0"/>
                <w:numId w:val="6"/>
              </w:num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Upload the digitally signed scan copy of undertaking through online module available on the Exchange website at the following path – NCDEX website &gt; Technology &gt; Forms &gt; Revised Undertaking</w:t>
            </w:r>
          </w:p>
          <w:p w:rsidR="00967ABA" w:rsidRDefault="00967ABA" w:rsidP="00967ABA">
            <w:pPr>
              <w:numPr>
                <w:ilvl w:val="0"/>
                <w:numId w:val="6"/>
              </w:numPr>
              <w:spacing w:after="0" w:line="240" w:lineRule="auto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The guidelines for preparing and submitting the undertaking is available in circular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rPr>
          <w:trHeight w:val="107"/>
        </w:trPr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Letter to be given by the Bank to NCDEX  (Collaterals) 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rPr>
          <w:trHeight w:val="314"/>
        </w:trPr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Letter to be given by the Bank to NCDEX - Bank accounts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rPr>
          <w:trHeight w:val="314"/>
        </w:trPr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Undertaking-to-be-submitted-by-clearing-member-to-the-clearing-banks (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Incase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of change in clearing bank)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tabs>
                <w:tab w:val="left" w:pos="-720"/>
              </w:tabs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Copy of fidelity Insurance attested by authorized signatory of applicant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tabs>
                <w:tab w:val="left" w:pos="-720"/>
              </w:tabs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Copy of Registration of Principle officer in FIU attested by authorized signatory of applicant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tabs>
                <w:tab w:val="left" w:pos="-720"/>
              </w:tabs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Copy of Registration of Principle officer in FIU attested by authorized signatory of applicant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tabs>
                <w:tab w:val="left" w:pos="-720"/>
              </w:tabs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Original membership certificate issued by NCDEX in name of transferor entity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tabs>
                <w:tab w:val="left" w:pos="-720"/>
              </w:tabs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Original SEBI single registration certificate of transferor entity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967ABA">
        <w:tc>
          <w:tcPr>
            <w:tcW w:w="810" w:type="dxa"/>
          </w:tcPr>
          <w:p w:rsidR="00967ABA" w:rsidRDefault="00967ABA" w:rsidP="00967ABA">
            <w:pPr>
              <w:numPr>
                <w:ilvl w:val="0"/>
                <w:numId w:val="8"/>
              </w:num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7830" w:type="dxa"/>
          </w:tcPr>
          <w:p w:rsidR="00967ABA" w:rsidRDefault="00967ABA" w:rsidP="00967ABA">
            <w:pPr>
              <w:tabs>
                <w:tab w:val="left" w:pos="-720"/>
              </w:tabs>
              <w:spacing w:after="0"/>
              <w:ind w:left="0" w:hanging="2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Undertaking from transferor entity</w:t>
            </w:r>
          </w:p>
        </w:tc>
        <w:tc>
          <w:tcPr>
            <w:tcW w:w="2520" w:type="dxa"/>
          </w:tcPr>
          <w:p w:rsidR="00967ABA" w:rsidRDefault="00967ABA" w:rsidP="00967ABA">
            <w:pPr>
              <w:spacing w:after="0" w:line="240" w:lineRule="auto"/>
              <w:ind w:left="0" w:hanging="2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:rsidR="002519E7" w:rsidRDefault="002519E7">
      <w:pPr>
        <w:ind w:left="0" w:hanging="2"/>
        <w:rPr>
          <w:rFonts w:ascii="Verdana" w:eastAsia="Verdana" w:hAnsi="Verdana" w:cs="Verdana"/>
          <w:sz w:val="20"/>
          <w:szCs w:val="20"/>
        </w:rPr>
      </w:pPr>
    </w:p>
    <w:sectPr w:rsidR="002519E7">
      <w:pgSz w:w="12240" w:h="15840"/>
      <w:pgMar w:top="1134" w:right="1440" w:bottom="189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2142B"/>
    <w:multiLevelType w:val="multilevel"/>
    <w:tmpl w:val="C9428C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14A7C5C"/>
    <w:multiLevelType w:val="hybridMultilevel"/>
    <w:tmpl w:val="6EAAD460"/>
    <w:lvl w:ilvl="0" w:tplc="40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153D7A23"/>
    <w:multiLevelType w:val="multilevel"/>
    <w:tmpl w:val="E2B60D34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1D945E07"/>
    <w:multiLevelType w:val="hybridMultilevel"/>
    <w:tmpl w:val="10B8E63C"/>
    <w:lvl w:ilvl="0" w:tplc="40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31095E91"/>
    <w:multiLevelType w:val="multilevel"/>
    <w:tmpl w:val="56243F46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E130E70"/>
    <w:multiLevelType w:val="multilevel"/>
    <w:tmpl w:val="2772B5C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469B73BE"/>
    <w:multiLevelType w:val="multilevel"/>
    <w:tmpl w:val="428A103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516D7F7F"/>
    <w:multiLevelType w:val="multilevel"/>
    <w:tmpl w:val="01AEC12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8" w15:restartNumberingAfterBreak="0">
    <w:nsid w:val="51A02784"/>
    <w:multiLevelType w:val="multilevel"/>
    <w:tmpl w:val="658C1EE6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E753CCC"/>
    <w:multiLevelType w:val="multilevel"/>
    <w:tmpl w:val="58366D5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7C4A775E"/>
    <w:multiLevelType w:val="multilevel"/>
    <w:tmpl w:val="54C0E0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10"/>
  </w:num>
  <w:num w:numId="5">
    <w:abstractNumId w:val="5"/>
  </w:num>
  <w:num w:numId="6">
    <w:abstractNumId w:val="0"/>
  </w:num>
  <w:num w:numId="7">
    <w:abstractNumId w:val="2"/>
  </w:num>
  <w:num w:numId="8">
    <w:abstractNumId w:val="9"/>
  </w:num>
  <w:num w:numId="9">
    <w:abstractNumId w:val="4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9E7"/>
    <w:rsid w:val="002519E7"/>
    <w:rsid w:val="00294C8A"/>
    <w:rsid w:val="00673CA3"/>
    <w:rsid w:val="00967ABA"/>
    <w:rsid w:val="00B16D3B"/>
    <w:rsid w:val="00B5593F"/>
    <w:rsid w:val="00FE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CD525"/>
  <w15:docId w15:val="{1193E603-5DC1-472D-A35A-72FC06CA2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spacing w:after="0" w:line="240" w:lineRule="atLeast"/>
      <w:jc w:val="right"/>
    </w:pPr>
    <w:rPr>
      <w:rFonts w:ascii="Tms Rmn" w:eastAsia="Times New Roman" w:hAnsi="Tms Rmn" w:cs="Times New Roman"/>
      <w:b/>
      <w:color w:val="000000"/>
      <w:sz w:val="24"/>
      <w:szCs w:val="20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pPr>
      <w:spacing w:after="0" w:line="240" w:lineRule="atLeast"/>
      <w:jc w:val="center"/>
    </w:pPr>
    <w:rPr>
      <w:rFonts w:ascii="Times New Roman" w:eastAsia="Times New Roman" w:hAnsi="Times New Roman"/>
      <w:b/>
      <w:i/>
      <w:snapToGrid w:val="0"/>
      <w:color w:val="000000"/>
      <w:sz w:val="24"/>
      <w:szCs w:val="20"/>
      <w:u w:val="single"/>
    </w:rPr>
  </w:style>
  <w:style w:type="table" w:styleId="TableGrid">
    <w:name w:val="Table Grid"/>
    <w:basedOn w:val="TableNormal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pPr>
      <w:ind w:left="720"/>
      <w:contextualSpacing/>
    </w:pPr>
  </w:style>
  <w:style w:type="character" w:customStyle="1" w:styleId="apple-style-span">
    <w:name w:val="apple-style-span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Times New Roman" w:hAnsi="Arial" w:cs="Arial"/>
      <w:color w:val="000000"/>
      <w:position w:val="-1"/>
      <w:sz w:val="24"/>
      <w:szCs w:val="24"/>
    </w:rPr>
  </w:style>
  <w:style w:type="character" w:customStyle="1" w:styleId="Heading1Char">
    <w:name w:val="Heading 1 Char"/>
    <w:rPr>
      <w:rFonts w:ascii="Tms Rmn" w:eastAsia="Times New Roman" w:hAnsi="Tms Rmn" w:cs="Times New Roman"/>
      <w:b/>
      <w:color w:val="000000"/>
      <w:w w:val="100"/>
      <w:position w:val="-1"/>
      <w:sz w:val="24"/>
      <w:szCs w:val="20"/>
      <w:effect w:val="none"/>
      <w:vertAlign w:val="baseline"/>
      <w:cs w:val="0"/>
      <w:em w:val="none"/>
    </w:rPr>
  </w:style>
  <w:style w:type="paragraph" w:styleId="BodyText">
    <w:name w:val="Body Text"/>
    <w:basedOn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rPr>
      <w:rFonts w:ascii="Times New Roman" w:eastAsia="Times New Roman" w:hAnsi="Times New Roman" w:cs="Times New Roman"/>
      <w:w w:val="100"/>
      <w:position w:val="-1"/>
      <w:sz w:val="24"/>
      <w:szCs w:val="20"/>
      <w:effect w:val="none"/>
      <w:vertAlign w:val="baseline"/>
      <w:cs w:val="0"/>
      <w:em w:val="none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CM5">
    <w:name w:val="CM5"/>
    <w:basedOn w:val="Default"/>
    <w:next w:val="Default"/>
    <w:pPr>
      <w:spacing w:after="248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line="233" w:lineRule="atLeast"/>
    </w:pPr>
    <w:rPr>
      <w:rFonts w:cs="Times New Roman"/>
      <w:color w:val="auto"/>
    </w:rPr>
  </w:style>
  <w:style w:type="paragraph" w:styleId="BodyText2">
    <w:name w:val="Body Text 2"/>
    <w:basedOn w:val="Normal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styleId="NoSpacing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IN"/>
    </w:rPr>
  </w:style>
  <w:style w:type="table" w:customStyle="1" w:styleId="TableGrid0">
    <w:name w:val="TableGri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leChar">
    <w:name w:val="Title Char"/>
    <w:rPr>
      <w:rFonts w:ascii="Times New Roman" w:eastAsia="Times New Roman" w:hAnsi="Times New Roman"/>
      <w:b/>
      <w:i/>
      <w:snapToGrid/>
      <w:color w:val="000000"/>
      <w:w w:val="100"/>
      <w:position w:val="-1"/>
      <w:sz w:val="24"/>
      <w:u w:val="single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character" w:customStyle="1" w:styleId="ListParagraphChar">
    <w:name w:val="List Paragraph Char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ybHC2ys/ayjwPN0TVU0Q9v6BdA==">AMUW2mXZp67RGLTcZz6Z+rxUl9+xyMXU4MDfAKt4Eql9DqnoivmM82/wm77/Lwz5PUqKAg97/I79GVcVD3LdziWaXICoui7nyyWFT4rsmdFtXicxMIkYM+Q=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1083</Words>
  <Characters>6178</Characters>
  <Application>Microsoft Office Word</Application>
  <DocSecurity>0</DocSecurity>
  <Lines>51</Lines>
  <Paragraphs>14</Paragraphs>
  <ScaleCrop>false</ScaleCrop>
  <Company/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NCDEX432</dc:creator>
  <cp:lastModifiedBy>Aakanksha Shah</cp:lastModifiedBy>
  <cp:revision>7</cp:revision>
  <dcterms:created xsi:type="dcterms:W3CDTF">2017-05-15T09:39:00Z</dcterms:created>
  <dcterms:modified xsi:type="dcterms:W3CDTF">2023-04-18T11:52:00Z</dcterms:modified>
</cp:coreProperties>
</file>